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53" w:rsidRDefault="00C66153" w:rsidP="00603BD8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 w:rsidRPr="00645E09">
        <w:rPr>
          <w:rStyle w:val="a4"/>
          <w:color w:val="000000"/>
        </w:rPr>
        <w:t>О</w:t>
      </w:r>
      <w:r w:rsidRPr="00603BD8">
        <w:rPr>
          <w:rStyle w:val="a4"/>
          <w:color w:val="000000"/>
          <w:sz w:val="28"/>
          <w:szCs w:val="28"/>
        </w:rPr>
        <w:t>б обновлении парка автомобилей скорой медицинской помощи</w:t>
      </w:r>
    </w:p>
    <w:p w:rsidR="00130706" w:rsidRPr="00603BD8" w:rsidRDefault="00130706" w:rsidP="00603BD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0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Пункт 3 «в» - проанализировать состояние санитарного автотранспорта и принять меры по приведению его в соответствие с национальным стандартом Российской Федерации «Автомобили скорой медицинской помощи»;</w:t>
      </w:r>
    </w:p>
    <w:p w:rsidR="00C66153" w:rsidRPr="00603BD8" w:rsidRDefault="00F43637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В</w:t>
      </w:r>
      <w:r w:rsidR="00C66153" w:rsidRPr="00603BD8">
        <w:rPr>
          <w:rFonts w:ascii="Times New Roman" w:hAnsi="Times New Roman" w:cs="Times New Roman"/>
          <w:sz w:val="28"/>
          <w:szCs w:val="28"/>
        </w:rPr>
        <w:t xml:space="preserve"> целом по республике имеется 82 единиц автотранспорта скорой медицинской помощи, из которых 16 единиц техники находится в медицинских организациях </w:t>
      </w:r>
      <w:proofErr w:type="gramStart"/>
      <w:r w:rsidR="00C66153" w:rsidRPr="00603B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6153" w:rsidRPr="00603BD8">
        <w:rPr>
          <w:rFonts w:ascii="Times New Roman" w:hAnsi="Times New Roman" w:cs="Times New Roman"/>
          <w:sz w:val="28"/>
          <w:szCs w:val="28"/>
        </w:rPr>
        <w:t xml:space="preserve">. Кызыла, 66 единиц </w:t>
      </w:r>
      <w:r w:rsidRPr="00603BD8">
        <w:rPr>
          <w:rFonts w:ascii="Times New Roman" w:hAnsi="Times New Roman" w:cs="Times New Roman"/>
          <w:sz w:val="28"/>
          <w:szCs w:val="28"/>
        </w:rPr>
        <w:t xml:space="preserve">- </w:t>
      </w:r>
      <w:r w:rsidR="00C66153" w:rsidRPr="00603BD8">
        <w:rPr>
          <w:rFonts w:ascii="Times New Roman" w:hAnsi="Times New Roman" w:cs="Times New Roman"/>
          <w:sz w:val="28"/>
          <w:szCs w:val="28"/>
        </w:rPr>
        <w:t>в центральных районных больницах</w:t>
      </w:r>
      <w:r w:rsidRPr="00603BD8">
        <w:rPr>
          <w:rFonts w:ascii="Times New Roman" w:hAnsi="Times New Roman" w:cs="Times New Roman"/>
          <w:sz w:val="28"/>
          <w:szCs w:val="28"/>
        </w:rPr>
        <w:t>, в том числе</w:t>
      </w:r>
      <w:r w:rsidR="00C66153" w:rsidRPr="00603BD8">
        <w:rPr>
          <w:rFonts w:ascii="Times New Roman" w:hAnsi="Times New Roman" w:cs="Times New Roman"/>
          <w:sz w:val="28"/>
          <w:szCs w:val="28"/>
        </w:rPr>
        <w:t>:</w:t>
      </w: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 xml:space="preserve">- срок эксплуатации до трех лет - 17 единиц; </w:t>
      </w: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- срок эксплуатации от трех до пяти лет - 11 единиц;</w:t>
      </w: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- срок эксплуатации свыше пяти лет - 56 единиц.</w:t>
      </w: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03BD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03BD8">
        <w:rPr>
          <w:rFonts w:ascii="Times New Roman" w:hAnsi="Times New Roman" w:cs="Times New Roman"/>
          <w:sz w:val="28"/>
          <w:szCs w:val="28"/>
        </w:rPr>
        <w:t xml:space="preserve"> 3 года </w:t>
      </w:r>
      <w:r w:rsidR="00F43637" w:rsidRPr="00603BD8">
        <w:rPr>
          <w:rFonts w:ascii="Times New Roman" w:hAnsi="Times New Roman" w:cs="Times New Roman"/>
          <w:color w:val="000000"/>
          <w:sz w:val="28"/>
          <w:szCs w:val="28"/>
        </w:rPr>
        <w:t xml:space="preserve">парк пополнился </w:t>
      </w:r>
      <w:r w:rsidR="006800A0" w:rsidRPr="00603BD8">
        <w:rPr>
          <w:rFonts w:ascii="Times New Roman" w:hAnsi="Times New Roman" w:cs="Times New Roman"/>
          <w:sz w:val="28"/>
          <w:szCs w:val="28"/>
        </w:rPr>
        <w:t>25</w:t>
      </w:r>
      <w:r w:rsidRPr="00603BD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43637" w:rsidRPr="00603BD8">
        <w:rPr>
          <w:rFonts w:ascii="Times New Roman" w:hAnsi="Times New Roman" w:cs="Times New Roman"/>
          <w:sz w:val="28"/>
          <w:szCs w:val="28"/>
        </w:rPr>
        <w:t>ами</w:t>
      </w:r>
      <w:r w:rsidRPr="00603BD8">
        <w:rPr>
          <w:rFonts w:ascii="Times New Roman" w:hAnsi="Times New Roman" w:cs="Times New Roman"/>
          <w:sz w:val="28"/>
          <w:szCs w:val="28"/>
        </w:rPr>
        <w:t xml:space="preserve"> санитарного автотранспорта.</w:t>
      </w:r>
      <w:r w:rsidR="00F43637" w:rsidRPr="00603BD8">
        <w:rPr>
          <w:rFonts w:ascii="Times New Roman" w:hAnsi="Times New Roman" w:cs="Times New Roman"/>
          <w:sz w:val="28"/>
          <w:szCs w:val="28"/>
        </w:rPr>
        <w:t xml:space="preserve"> </w:t>
      </w:r>
      <w:r w:rsidR="006800A0" w:rsidRPr="00603BD8">
        <w:rPr>
          <w:rFonts w:ascii="Times New Roman" w:hAnsi="Times New Roman" w:cs="Times New Roman"/>
          <w:sz w:val="28"/>
          <w:szCs w:val="28"/>
        </w:rPr>
        <w:t>В</w:t>
      </w:r>
      <w:r w:rsidRPr="00603BD8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F43637" w:rsidRPr="00603BD8">
        <w:rPr>
          <w:rFonts w:ascii="Times New Roman" w:hAnsi="Times New Roman" w:cs="Times New Roman"/>
          <w:sz w:val="28"/>
          <w:szCs w:val="28"/>
        </w:rPr>
        <w:t xml:space="preserve"> </w:t>
      </w:r>
      <w:r w:rsidR="006800A0" w:rsidRPr="00603BD8">
        <w:rPr>
          <w:rFonts w:ascii="Times New Roman" w:hAnsi="Times New Roman" w:cs="Times New Roman"/>
          <w:sz w:val="28"/>
          <w:szCs w:val="28"/>
        </w:rPr>
        <w:t>дополнительно поступили</w:t>
      </w:r>
      <w:r w:rsidRPr="00603BD8">
        <w:rPr>
          <w:rFonts w:ascii="Times New Roman" w:hAnsi="Times New Roman" w:cs="Times New Roman"/>
          <w:sz w:val="28"/>
          <w:szCs w:val="28"/>
        </w:rPr>
        <w:t xml:space="preserve"> 8 автомобилей скорой медицинской помощи российского производства с установленными медицинскими оборудованиями</w:t>
      </w:r>
      <w:r w:rsidR="00F43637" w:rsidRPr="00603BD8">
        <w:rPr>
          <w:rFonts w:ascii="Times New Roman" w:hAnsi="Times New Roman" w:cs="Times New Roman"/>
          <w:sz w:val="28"/>
          <w:szCs w:val="28"/>
        </w:rPr>
        <w:t>:</w:t>
      </w:r>
    </w:p>
    <w:p w:rsidR="00F43637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 xml:space="preserve"> - Форд Транзит 28575-02 реанимац</w:t>
      </w:r>
      <w:r w:rsidR="00603BD8">
        <w:rPr>
          <w:rFonts w:ascii="Times New Roman" w:hAnsi="Times New Roman" w:cs="Times New Roman"/>
          <w:sz w:val="28"/>
          <w:szCs w:val="28"/>
        </w:rPr>
        <w:t xml:space="preserve">ионный автомобиль, </w:t>
      </w:r>
      <w:r w:rsidRPr="00603BD8">
        <w:rPr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603BD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03BD8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Соллерс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Холдинг»</w:t>
      </w:r>
      <w:r w:rsidR="00F43637" w:rsidRPr="00603BD8">
        <w:rPr>
          <w:rFonts w:ascii="Times New Roman" w:hAnsi="Times New Roman" w:cs="Times New Roman"/>
          <w:sz w:val="28"/>
          <w:szCs w:val="28"/>
        </w:rPr>
        <w:t xml:space="preserve"> (1 ед.);</w:t>
      </w: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- ГАЗ-32214 для экстренной медицинской помощи, производств</w:t>
      </w:r>
      <w:proofErr w:type="gramStart"/>
      <w:r w:rsidRPr="00603BD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03BD8">
        <w:rPr>
          <w:rFonts w:ascii="Times New Roman" w:hAnsi="Times New Roman" w:cs="Times New Roman"/>
          <w:sz w:val="28"/>
          <w:szCs w:val="28"/>
        </w:rPr>
        <w:t xml:space="preserve"> «Автомобильный завод «ГАЗ»»</w:t>
      </w:r>
      <w:r w:rsidR="00F43637" w:rsidRPr="00603BD8">
        <w:rPr>
          <w:rFonts w:ascii="Times New Roman" w:hAnsi="Times New Roman" w:cs="Times New Roman"/>
          <w:sz w:val="28"/>
          <w:szCs w:val="28"/>
        </w:rPr>
        <w:t xml:space="preserve"> </w:t>
      </w:r>
      <w:r w:rsidRPr="00603BD8">
        <w:rPr>
          <w:rFonts w:ascii="Times New Roman" w:hAnsi="Times New Roman" w:cs="Times New Roman"/>
          <w:sz w:val="28"/>
          <w:szCs w:val="28"/>
        </w:rPr>
        <w:t>(4 ед</w:t>
      </w:r>
      <w:r w:rsidR="00F43637" w:rsidRPr="00603BD8">
        <w:rPr>
          <w:rFonts w:ascii="Times New Roman" w:hAnsi="Times New Roman" w:cs="Times New Roman"/>
          <w:sz w:val="28"/>
          <w:szCs w:val="28"/>
        </w:rPr>
        <w:t>.</w:t>
      </w:r>
      <w:r w:rsidRPr="00603BD8">
        <w:rPr>
          <w:rFonts w:ascii="Times New Roman" w:hAnsi="Times New Roman" w:cs="Times New Roman"/>
          <w:sz w:val="28"/>
          <w:szCs w:val="28"/>
        </w:rPr>
        <w:t>);</w:t>
      </w:r>
    </w:p>
    <w:p w:rsidR="00C66153" w:rsidRPr="00603BD8" w:rsidRDefault="00C66153" w:rsidP="0060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 xml:space="preserve"> - УАЗ-39623 для</w:t>
      </w:r>
      <w:r w:rsidR="00603BD8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помощи, </w:t>
      </w:r>
      <w:r w:rsidRPr="00603BD8">
        <w:rPr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603BD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03BD8">
        <w:rPr>
          <w:rFonts w:ascii="Times New Roman" w:hAnsi="Times New Roman" w:cs="Times New Roman"/>
          <w:sz w:val="28"/>
          <w:szCs w:val="28"/>
        </w:rPr>
        <w:t xml:space="preserve"> «Ульяновский автомобильный завод (3 ед</w:t>
      </w:r>
      <w:r w:rsidR="00F43637" w:rsidRPr="00603BD8">
        <w:rPr>
          <w:rFonts w:ascii="Times New Roman" w:hAnsi="Times New Roman" w:cs="Times New Roman"/>
          <w:sz w:val="28"/>
          <w:szCs w:val="28"/>
        </w:rPr>
        <w:t>.)</w:t>
      </w:r>
      <w:r w:rsidRPr="00603BD8">
        <w:rPr>
          <w:rFonts w:ascii="Times New Roman" w:hAnsi="Times New Roman" w:cs="Times New Roman"/>
          <w:sz w:val="28"/>
          <w:szCs w:val="28"/>
        </w:rPr>
        <w:t>.</w:t>
      </w:r>
    </w:p>
    <w:p w:rsidR="00C66153" w:rsidRPr="00603BD8" w:rsidRDefault="006800A0" w:rsidP="00603B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Санитарные автотранспорты распределены</w:t>
      </w:r>
      <w:r w:rsidR="00C66153" w:rsidRPr="00603BD8">
        <w:rPr>
          <w:rFonts w:ascii="Times New Roman" w:hAnsi="Times New Roman" w:cs="Times New Roman"/>
          <w:sz w:val="28"/>
          <w:szCs w:val="28"/>
        </w:rPr>
        <w:t xml:space="preserve"> в следующие подведомственные учреждения Министерства здравоохранения Республики Тыва: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станция скорой медицинской помощи» - Форд Транзит 28575-02 – 1 </w:t>
      </w:r>
      <w:proofErr w:type="spellStart"/>
      <w:proofErr w:type="gram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603BD8">
        <w:rPr>
          <w:rFonts w:ascii="Times New Roman" w:hAnsi="Times New Roman" w:cs="Times New Roman"/>
          <w:sz w:val="28"/>
          <w:szCs w:val="28"/>
        </w:rPr>
        <w:t xml:space="preserve">, ГАЗ-32214 – 1 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>;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ММЦ» - УАЗ-39623 – 1 </w:t>
      </w:r>
      <w:proofErr w:type="spellStart"/>
      <w:proofErr w:type="gram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603BD8">
        <w:rPr>
          <w:rFonts w:ascii="Times New Roman" w:hAnsi="Times New Roman" w:cs="Times New Roman"/>
          <w:sz w:val="28"/>
          <w:szCs w:val="28"/>
        </w:rPr>
        <w:t>;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Дзун-Хемчикская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ЦКБ» - ГАЗ-32214 – 1 </w:t>
      </w:r>
      <w:proofErr w:type="spellStart"/>
      <w:proofErr w:type="gram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603BD8">
        <w:rPr>
          <w:rFonts w:ascii="Times New Roman" w:hAnsi="Times New Roman" w:cs="Times New Roman"/>
          <w:sz w:val="28"/>
          <w:szCs w:val="28"/>
        </w:rPr>
        <w:t>;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ММЦ» - ГАЗ-32214 – 1 </w:t>
      </w:r>
      <w:proofErr w:type="spellStart"/>
      <w:proofErr w:type="gram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603BD8">
        <w:rPr>
          <w:rFonts w:ascii="Times New Roman" w:hAnsi="Times New Roman" w:cs="Times New Roman"/>
          <w:sz w:val="28"/>
          <w:szCs w:val="28"/>
        </w:rPr>
        <w:t>;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ЦКБ» - ГАЗ-32214 – 1 </w:t>
      </w:r>
      <w:proofErr w:type="spellStart"/>
      <w:proofErr w:type="gram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603BD8">
        <w:rPr>
          <w:rFonts w:ascii="Times New Roman" w:hAnsi="Times New Roman" w:cs="Times New Roman"/>
          <w:sz w:val="28"/>
          <w:szCs w:val="28"/>
        </w:rPr>
        <w:t>;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Тоджинская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ЦКБ» - УАЗ-39623 – 1 </w:t>
      </w:r>
      <w:proofErr w:type="spellStart"/>
      <w:proofErr w:type="gramStart"/>
      <w:r w:rsidRPr="00603BD8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603BD8">
        <w:rPr>
          <w:rFonts w:ascii="Times New Roman" w:hAnsi="Times New Roman" w:cs="Times New Roman"/>
          <w:sz w:val="28"/>
          <w:szCs w:val="28"/>
        </w:rPr>
        <w:t>;</w:t>
      </w:r>
    </w:p>
    <w:p w:rsidR="00C66153" w:rsidRPr="00603BD8" w:rsidRDefault="00C66153" w:rsidP="00603B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D8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Pr="00603BD8">
        <w:rPr>
          <w:rFonts w:ascii="Times New Roman" w:hAnsi="Times New Roman" w:cs="Times New Roman"/>
          <w:sz w:val="28"/>
          <w:szCs w:val="28"/>
        </w:rPr>
        <w:t>Эрзинская</w:t>
      </w:r>
      <w:proofErr w:type="spellEnd"/>
      <w:r w:rsidRPr="00603BD8">
        <w:rPr>
          <w:rFonts w:ascii="Times New Roman" w:hAnsi="Times New Roman" w:cs="Times New Roman"/>
          <w:sz w:val="28"/>
          <w:szCs w:val="28"/>
        </w:rPr>
        <w:t xml:space="preserve"> ЦКБ» - УАЗ-39623 – 1 ед.</w:t>
      </w:r>
    </w:p>
    <w:p w:rsidR="00603BD8" w:rsidRPr="00603BD8" w:rsidRDefault="006800A0" w:rsidP="00603BD8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03BD8">
        <w:rPr>
          <w:color w:val="000000"/>
          <w:sz w:val="28"/>
          <w:szCs w:val="28"/>
        </w:rPr>
        <w:t xml:space="preserve">Планом работ по развитию службы скорой медицинской помощи в Республике Тыва предусмотрено поэтапное снижение доли автомобилей </w:t>
      </w:r>
      <w:r w:rsidRPr="00603BD8">
        <w:rPr>
          <w:rFonts w:eastAsia="Calibri"/>
          <w:sz w:val="28"/>
          <w:szCs w:val="28"/>
          <w:lang w:eastAsia="en-US"/>
        </w:rPr>
        <w:t>скорой медицинской помощи</w:t>
      </w:r>
      <w:r w:rsidR="00603BD8" w:rsidRPr="00603BD8">
        <w:rPr>
          <w:rFonts w:eastAsia="Calibri"/>
          <w:sz w:val="28"/>
          <w:szCs w:val="28"/>
          <w:lang w:eastAsia="en-US"/>
        </w:rPr>
        <w:t xml:space="preserve"> </w:t>
      </w:r>
      <w:r w:rsidR="00603BD8" w:rsidRPr="00603BD8">
        <w:rPr>
          <w:color w:val="000000"/>
          <w:sz w:val="28"/>
          <w:szCs w:val="28"/>
        </w:rPr>
        <w:t>со сроком эксплуатации более 5 лет.</w:t>
      </w:r>
    </w:p>
    <w:p w:rsidR="006800A0" w:rsidRPr="00603BD8" w:rsidRDefault="006800A0" w:rsidP="00603B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BD8">
        <w:rPr>
          <w:rFonts w:eastAsia="Calibri"/>
          <w:sz w:val="28"/>
          <w:szCs w:val="28"/>
          <w:lang w:eastAsia="en-US"/>
        </w:rPr>
        <w:t>.</w:t>
      </w:r>
    </w:p>
    <w:p w:rsidR="00155C46" w:rsidRPr="00C66153" w:rsidRDefault="00155C46" w:rsidP="00C661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55C46" w:rsidRPr="00C66153" w:rsidSect="00C661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DCB"/>
    <w:multiLevelType w:val="hybridMultilevel"/>
    <w:tmpl w:val="8BDE533C"/>
    <w:lvl w:ilvl="0" w:tplc="25DCB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C66153"/>
    <w:rsid w:val="00130706"/>
    <w:rsid w:val="00155C46"/>
    <w:rsid w:val="00603BD8"/>
    <w:rsid w:val="006800A0"/>
    <w:rsid w:val="00C66153"/>
    <w:rsid w:val="00F4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OorjakXB</dc:creator>
  <cp:keywords/>
  <dc:description/>
  <cp:lastModifiedBy>OorjakXB</cp:lastModifiedBy>
  <cp:revision>9</cp:revision>
  <dcterms:created xsi:type="dcterms:W3CDTF">2016-11-18T12:05:00Z</dcterms:created>
  <dcterms:modified xsi:type="dcterms:W3CDTF">2016-11-18T12:21:00Z</dcterms:modified>
</cp:coreProperties>
</file>